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 w:val="0"/>
        <w:spacing w:before="0" w:after="0" w:line="240" w:lineRule="auto"/>
        <w:ind w:left="0" w:firstLine="0"/>
        <w:jc w:val="both"/>
        <w:rPr>
          <w:rFonts w:hint="default" w:ascii="黑体" w:hAnsi="黑体" w:eastAsia="黑体"/>
          <w:color w:val="000000"/>
          <w:position w:val="0"/>
          <w:sz w:val="31"/>
          <w:szCs w:val="31"/>
        </w:rPr>
      </w:pPr>
      <w:r>
        <w:rPr>
          <w:rFonts w:hint="default" w:ascii="黑体" w:hAnsi="黑体" w:eastAsia="黑体"/>
          <w:color w:val="000000"/>
          <w:position w:val="0"/>
          <w:sz w:val="31"/>
          <w:szCs w:val="31"/>
        </w:rPr>
        <w:t>附件 4</w:t>
      </w:r>
    </w:p>
    <w:p>
      <w:pPr>
        <w:numPr>
          <w:ilvl w:val="0"/>
          <w:numId w:val="0"/>
        </w:numPr>
        <w:wordWrap w:val="0"/>
        <w:spacing w:before="0" w:after="0" w:line="240" w:lineRule="auto"/>
        <w:ind w:right="0" w:firstLine="0"/>
        <w:jc w:val="center"/>
        <w:rPr>
          <w:rFonts w:hint="default" w:ascii="微软雅黑" w:hAnsi="微软雅黑" w:eastAsia="微软雅黑"/>
          <w:color w:val="000000"/>
          <w:position w:val="0"/>
          <w:sz w:val="32"/>
          <w:szCs w:val="32"/>
        </w:rPr>
      </w:pPr>
      <w:r>
        <w:rPr>
          <w:rFonts w:hint="default" w:ascii="黑体" w:hAnsi="黑体" w:eastAsia="黑体"/>
          <w:color w:val="000000"/>
          <w:position w:val="0"/>
          <w:sz w:val="31"/>
          <w:szCs w:val="31"/>
        </w:rPr>
        <w:t xml:space="preserve"> </w:t>
      </w:r>
      <w:r>
        <w:rPr>
          <w:rFonts w:hint="default" w:ascii="微软雅黑" w:hAnsi="微软雅黑" w:eastAsia="微软雅黑"/>
          <w:color w:val="000000"/>
          <w:position w:val="0"/>
          <w:sz w:val="32"/>
          <w:szCs w:val="32"/>
        </w:rPr>
        <w:t xml:space="preserve">课程思政教学能力培训参训人员报名表 </w:t>
      </w:r>
    </w:p>
    <w:p>
      <w:pPr>
        <w:numPr>
          <w:ilvl w:val="0"/>
          <w:numId w:val="0"/>
        </w:numPr>
        <w:wordWrap w:val="0"/>
        <w:spacing w:before="0" w:after="0" w:line="240" w:lineRule="auto"/>
        <w:ind w:right="0" w:firstLine="0"/>
        <w:jc w:val="both"/>
        <w:rPr>
          <w:rFonts w:hint="default" w:ascii="楷体_GB2312" w:hAnsi="楷体_GB2312" w:eastAsia="楷体_GB2312"/>
          <w:color w:val="000000"/>
          <w:position w:val="0"/>
          <w:sz w:val="31"/>
          <w:szCs w:val="31"/>
        </w:rPr>
      </w:pPr>
      <w:r>
        <w:rPr>
          <w:rFonts w:hint="default" w:ascii="楷体_GB2312" w:hAnsi="楷体_GB2312" w:eastAsia="楷体_GB2312"/>
          <w:color w:val="000000"/>
          <w:position w:val="0"/>
          <w:sz w:val="31"/>
          <w:szCs w:val="31"/>
        </w:rPr>
        <w:t xml:space="preserve">二级学院名称（盖章）： </w:t>
      </w:r>
    </w:p>
    <w:tbl>
      <w:tblPr>
        <w:tblStyle w:val="22"/>
        <w:tblW w:w="13108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2114"/>
        <w:gridCol w:w="1064"/>
        <w:gridCol w:w="2727"/>
        <w:gridCol w:w="2986"/>
        <w:gridCol w:w="30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89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kinsoku w:val="0"/>
              <w:wordWrap w:val="0"/>
              <w:spacing w:before="178" w:after="160" w:line="220" w:lineRule="auto"/>
              <w:ind w:right="0"/>
              <w:jc w:val="center"/>
              <w:rPr>
                <w:rFonts w:hint="default" w:ascii="黑体" w:hAnsi="黑体" w:eastAsia="黑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黑体" w:hAnsi="黑体" w:eastAsia="黑体"/>
                <w:color w:val="000000"/>
                <w:spacing w:val="-3"/>
                <w:position w:val="0"/>
                <w:sz w:val="28"/>
                <w:szCs w:val="28"/>
              </w:rPr>
              <w:t>序</w:t>
            </w:r>
            <w:r>
              <w:rPr>
                <w:rFonts w:hint="default" w:ascii="黑体" w:hAnsi="黑体" w:eastAsia="黑体"/>
                <w:color w:val="000000"/>
                <w:spacing w:val="-2"/>
                <w:position w:val="0"/>
                <w:sz w:val="28"/>
                <w:szCs w:val="28"/>
              </w:rPr>
              <w:t>号</w:t>
            </w:r>
          </w:p>
        </w:tc>
        <w:tc>
          <w:tcPr>
            <w:tcW w:w="211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kinsoku w:val="0"/>
              <w:wordWrap w:val="0"/>
              <w:spacing w:before="178" w:after="160" w:line="220" w:lineRule="auto"/>
              <w:ind w:right="0"/>
              <w:jc w:val="center"/>
              <w:rPr>
                <w:rFonts w:hint="default" w:ascii="黑体" w:hAnsi="黑体" w:eastAsia="黑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黑体" w:hAnsi="黑体" w:eastAsia="黑体"/>
                <w:color w:val="000000"/>
                <w:spacing w:val="-3"/>
                <w:position w:val="0"/>
                <w:sz w:val="28"/>
                <w:szCs w:val="28"/>
              </w:rPr>
              <w:t>姓</w:t>
            </w:r>
            <w:r>
              <w:rPr>
                <w:rFonts w:hint="default" w:ascii="黑体" w:hAnsi="黑体" w:eastAsia="黑体"/>
                <w:color w:val="000000"/>
                <w:spacing w:val="-2"/>
                <w:position w:val="0"/>
                <w:sz w:val="28"/>
                <w:szCs w:val="28"/>
              </w:rPr>
              <w:t>名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kinsoku w:val="0"/>
              <w:wordWrap w:val="0"/>
              <w:spacing w:before="179" w:after="160" w:line="218" w:lineRule="auto"/>
              <w:ind w:right="0"/>
              <w:jc w:val="center"/>
              <w:rPr>
                <w:rFonts w:hint="default" w:ascii="黑体" w:hAnsi="黑体" w:eastAsia="黑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黑体" w:hAnsi="黑体" w:eastAsia="黑体"/>
                <w:color w:val="000000"/>
                <w:spacing w:val="-3"/>
                <w:position w:val="0"/>
                <w:sz w:val="28"/>
                <w:szCs w:val="28"/>
              </w:rPr>
              <w:t>性</w:t>
            </w:r>
            <w:r>
              <w:rPr>
                <w:rFonts w:hint="default" w:ascii="黑体" w:hAnsi="黑体" w:eastAsia="黑体"/>
                <w:color w:val="000000"/>
                <w:spacing w:val="-2"/>
                <w:position w:val="0"/>
                <w:sz w:val="28"/>
                <w:szCs w:val="28"/>
              </w:rPr>
              <w:t>别</w:t>
            </w:r>
          </w:p>
        </w:tc>
        <w:tc>
          <w:tcPr>
            <w:tcW w:w="2727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kinsoku w:val="0"/>
              <w:wordWrap w:val="0"/>
              <w:spacing w:before="177" w:after="160" w:line="218" w:lineRule="auto"/>
              <w:ind w:right="0"/>
              <w:jc w:val="center"/>
              <w:rPr>
                <w:rFonts w:hint="default" w:ascii="黑体" w:hAnsi="黑体" w:eastAsia="黑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黑体" w:hAnsi="黑体" w:eastAsia="黑体"/>
                <w:color w:val="000000"/>
                <w:spacing w:val="-2"/>
                <w:position w:val="0"/>
                <w:sz w:val="28"/>
                <w:szCs w:val="28"/>
              </w:rPr>
              <w:t>职称/职</w:t>
            </w:r>
            <w:r>
              <w:rPr>
                <w:rFonts w:hint="default" w:ascii="黑体" w:hAnsi="黑体" w:eastAsia="黑体"/>
                <w:color w:val="000000"/>
                <w:spacing w:val="-1"/>
                <w:position w:val="0"/>
                <w:sz w:val="28"/>
                <w:szCs w:val="28"/>
              </w:rPr>
              <w:t>务</w:t>
            </w: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kinsoku w:val="0"/>
              <w:wordWrap w:val="0"/>
              <w:spacing w:before="177" w:after="160" w:line="218" w:lineRule="auto"/>
              <w:ind w:right="0"/>
              <w:jc w:val="center"/>
              <w:rPr>
                <w:rFonts w:hint="default" w:ascii="黑体" w:hAnsi="黑体" w:eastAsia="黑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黑体" w:hAnsi="黑体" w:eastAsia="黑体"/>
                <w:color w:val="000000"/>
                <w:spacing w:val="-4"/>
                <w:position w:val="0"/>
                <w:sz w:val="28"/>
                <w:szCs w:val="28"/>
              </w:rPr>
              <w:t>人</w:t>
            </w:r>
            <w:r>
              <w:rPr>
                <w:rFonts w:hint="default" w:ascii="黑体" w:hAnsi="黑体" w:eastAsia="黑体"/>
                <w:color w:val="000000"/>
                <w:spacing w:val="-2"/>
                <w:position w:val="0"/>
                <w:sz w:val="28"/>
                <w:szCs w:val="28"/>
              </w:rPr>
              <w:t>员类别</w:t>
            </w:r>
          </w:p>
        </w:tc>
        <w:tc>
          <w:tcPr>
            <w:tcW w:w="302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kinsoku w:val="0"/>
              <w:wordWrap w:val="0"/>
              <w:spacing w:before="179" w:after="160" w:line="218" w:lineRule="auto"/>
              <w:ind w:right="0"/>
              <w:jc w:val="center"/>
              <w:rPr>
                <w:rFonts w:hint="default" w:ascii="黑体" w:hAnsi="黑体" w:eastAsia="黑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黑体" w:hAnsi="黑体" w:eastAsia="黑体"/>
                <w:color w:val="000000"/>
                <w:spacing w:val="-2"/>
                <w:position w:val="0"/>
                <w:sz w:val="28"/>
                <w:szCs w:val="28"/>
              </w:rPr>
              <w:t>联系电</w:t>
            </w:r>
            <w:r>
              <w:rPr>
                <w:rFonts w:hint="default" w:ascii="黑体" w:hAnsi="黑体" w:eastAsia="黑体"/>
                <w:color w:val="000000"/>
                <w:spacing w:val="-1"/>
                <w:position w:val="0"/>
                <w:sz w:val="28"/>
                <w:szCs w:val="28"/>
              </w:rPr>
              <w:t>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89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kinsoku w:val="0"/>
              <w:wordWrap w:val="0"/>
              <w:spacing w:before="178" w:after="160" w:line="220" w:lineRule="auto"/>
              <w:ind w:left="221" w:right="0" w:firstLine="0"/>
              <w:jc w:val="center"/>
              <w:rPr>
                <w:rFonts w:hint="default" w:ascii="黑体" w:hAnsi="黑体" w:eastAsia="黑体"/>
                <w:color w:val="000000"/>
                <w:spacing w:val="-3"/>
                <w:position w:val="0"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kinsoku w:val="0"/>
              <w:wordWrap w:val="0"/>
              <w:spacing w:before="178" w:after="160" w:line="220" w:lineRule="auto"/>
              <w:ind w:left="402" w:right="0" w:firstLine="0"/>
              <w:jc w:val="center"/>
              <w:rPr>
                <w:rFonts w:hint="default" w:ascii="黑体" w:hAnsi="黑体" w:eastAsia="黑体"/>
                <w:color w:val="000000"/>
                <w:spacing w:val="-3"/>
                <w:position w:val="0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kinsoku w:val="0"/>
              <w:wordWrap w:val="0"/>
              <w:spacing w:before="179" w:after="160" w:line="218" w:lineRule="auto"/>
              <w:ind w:left="132" w:right="0" w:firstLine="0"/>
              <w:jc w:val="center"/>
              <w:rPr>
                <w:rFonts w:hint="default" w:ascii="黑体" w:hAnsi="黑体" w:eastAsia="黑体"/>
                <w:color w:val="000000"/>
                <w:spacing w:val="-3"/>
                <w:position w:val="0"/>
                <w:sz w:val="28"/>
                <w:szCs w:val="28"/>
              </w:rPr>
            </w:pPr>
          </w:p>
        </w:tc>
        <w:tc>
          <w:tcPr>
            <w:tcW w:w="2727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kinsoku w:val="0"/>
              <w:wordWrap w:val="0"/>
              <w:spacing w:before="177" w:after="160" w:line="218" w:lineRule="auto"/>
              <w:ind w:left="639" w:right="0" w:firstLine="0"/>
              <w:jc w:val="center"/>
              <w:rPr>
                <w:rFonts w:hint="default" w:ascii="黑体" w:hAnsi="黑体" w:eastAsia="黑体"/>
                <w:color w:val="000000"/>
                <w:spacing w:val="-2"/>
                <w:position w:val="0"/>
                <w:sz w:val="28"/>
                <w:szCs w:val="28"/>
              </w:rPr>
            </w:pPr>
          </w:p>
        </w:tc>
        <w:tc>
          <w:tcPr>
            <w:tcW w:w="2986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kinsoku w:val="0"/>
              <w:wordWrap w:val="0"/>
              <w:spacing w:before="177" w:after="160" w:line="218" w:lineRule="auto"/>
              <w:ind w:left="299" w:right="0" w:firstLine="0"/>
              <w:jc w:val="center"/>
              <w:rPr>
                <w:rFonts w:hint="default" w:ascii="黑体" w:hAnsi="黑体" w:eastAsia="黑体"/>
                <w:color w:val="000000"/>
                <w:spacing w:val="-4"/>
                <w:position w:val="0"/>
                <w:sz w:val="28"/>
                <w:szCs w:val="28"/>
              </w:rPr>
            </w:pPr>
          </w:p>
        </w:tc>
        <w:tc>
          <w:tcPr>
            <w:tcW w:w="3028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kinsoku w:val="0"/>
              <w:wordWrap w:val="0"/>
              <w:spacing w:before="179" w:after="160" w:line="218" w:lineRule="auto"/>
              <w:ind w:left="359" w:right="0" w:firstLine="0"/>
              <w:jc w:val="center"/>
              <w:rPr>
                <w:rFonts w:hint="default" w:ascii="黑体" w:hAnsi="黑体" w:eastAsia="黑体"/>
                <w:color w:val="000000"/>
                <w:spacing w:val="-2"/>
                <w:position w:val="0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wordWrap w:val="0"/>
        <w:spacing w:before="0" w:after="0" w:line="240" w:lineRule="auto"/>
        <w:ind w:right="0" w:firstLine="0"/>
        <w:jc w:val="left"/>
        <w:rPr>
          <w:rFonts w:hint="default" w:ascii="仿宋_GB2312" w:hAnsi="仿宋_GB2312" w:eastAsia="仿宋_GB2312"/>
          <w:b/>
          <w:color w:val="000000"/>
          <w:position w:val="0"/>
          <w:sz w:val="28"/>
          <w:szCs w:val="28"/>
        </w:rPr>
      </w:pPr>
    </w:p>
    <w:p>
      <w:pPr>
        <w:numPr>
          <w:ilvl w:val="0"/>
          <w:numId w:val="0"/>
        </w:numPr>
        <w:wordWrap w:val="0"/>
        <w:spacing w:before="0" w:after="0" w:line="240" w:lineRule="auto"/>
        <w:ind w:right="0" w:firstLine="0"/>
        <w:jc w:val="left"/>
        <w:rPr>
          <w:rFonts w:hint="default" w:ascii="Calibri" w:hAnsi="宋体" w:eastAsia="宋体"/>
          <w:smallCaps w:val="0"/>
          <w:color w:val="auto"/>
          <w:spacing w:val="0"/>
          <w:position w:val="0"/>
          <w:sz w:val="28"/>
          <w:szCs w:val="28"/>
          <w:vertAlign w:val="baseline"/>
        </w:rPr>
      </w:pPr>
      <w:bookmarkStart w:id="0" w:name="_GoBack"/>
      <w:bookmarkEnd w:id="0"/>
      <w:r>
        <w:rPr>
          <w:rFonts w:hint="default" w:ascii="仿宋_GB2312" w:hAnsi="仿宋_GB2312" w:eastAsia="仿宋_GB2312"/>
          <w:b/>
          <w:color w:val="000000"/>
          <w:position w:val="0"/>
          <w:sz w:val="28"/>
          <w:szCs w:val="28"/>
        </w:rPr>
        <w:t>说明：</w:t>
      </w:r>
      <w:r>
        <w:rPr>
          <w:rFonts w:hint="default" w:ascii="仿宋_GB2312" w:hAnsi="仿宋_GB2312" w:eastAsia="仿宋_GB2312"/>
          <w:color w:val="000000"/>
          <w:position w:val="0"/>
          <w:sz w:val="28"/>
          <w:szCs w:val="28"/>
        </w:rPr>
        <w:t>“人员类别”指教育行政部门、学校管理人员、思想政治理论课教师、通识课教师和专业课教师。</w:t>
      </w:r>
    </w:p>
    <w:sectPr>
      <w:footnotePr>
        <w:numFmt w:val="decimal"/>
      </w:footnotePr>
      <w:pgSz w:w="16838" w:h="11906" w:orient="landscape"/>
      <w:pgMar w:top="1440" w:right="1701" w:bottom="1440" w:left="1440" w:header="708" w:footer="708" w:gutter="0"/>
      <w:pgNumType w:fmt="decimal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</w:compat>
  <w:docVars>
    <w:docVar w:name="commondata" w:val="eyJoZGlkIjoiNmRjYmQ3ZmQ4N2U1ZjQwNTFkYTE3ZGQ2Y2FkMmQzYWMifQ=="/>
  </w:docVars>
  <w:rsids>
    <w:rsidRoot w:val="00000000"/>
    <w:rsid w:val="73B742D3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jc w:val="both"/>
    </w:pPr>
    <w:rPr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jc w:val="both"/>
    </w:pPr>
    <w:rPr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ind w:left="1000" w:hanging="400"/>
      <w:jc w:val="both"/>
    </w:pPr>
    <w:rPr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ind w:left="1200" w:hanging="400"/>
      <w:jc w:val="both"/>
    </w:pPr>
    <w:rPr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ind w:left="1400" w:hanging="400"/>
      <w:jc w:val="both"/>
    </w:pPr>
    <w:rPr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ind w:left="1600" w:hanging="400"/>
      <w:jc w:val="both"/>
    </w:pPr>
    <w:rPr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ind w:left="1800" w:hanging="400"/>
      <w:jc w:val="both"/>
    </w:pPr>
    <w:rPr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ind w:left="2000" w:hanging="400"/>
      <w:jc w:val="both"/>
    </w:pPr>
    <w:rPr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ind w:left="2200" w:hanging="400"/>
      <w:jc w:val="both"/>
    </w:pPr>
    <w:rPr>
      <w:w w:val="100"/>
      <w:sz w:val="21"/>
      <w:szCs w:val="21"/>
      <w:shd w:val="clear"/>
    </w:rPr>
  </w:style>
  <w:style w:type="character" w:default="1" w:styleId="23">
    <w:name w:val="Default Paragraph Font"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2">
    <w:name w:val="Normal Table"/>
    <w:uiPriority w:val="3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 w:firstLine="0"/>
      <w:jc w:val="both"/>
    </w:pPr>
    <w:rPr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ind w:left="1700" w:firstLine="0"/>
      <w:jc w:val="both"/>
    </w:pPr>
    <w:rPr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ind w:left="850" w:firstLine="0"/>
      <w:jc w:val="both"/>
    </w:pPr>
    <w:rPr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ind w:left="2975" w:firstLine="0"/>
      <w:jc w:val="both"/>
    </w:pPr>
    <w:rPr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jc w:val="both"/>
    </w:pPr>
    <w:rPr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ind w:left="1275" w:firstLine="0"/>
      <w:jc w:val="both"/>
    </w:pPr>
    <w:rPr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jc w:val="center"/>
    </w:pPr>
    <w:rPr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ind w:left="2125" w:firstLine="0"/>
      <w:jc w:val="both"/>
    </w:pPr>
    <w:rPr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ind w:left="425" w:firstLine="0"/>
      <w:jc w:val="both"/>
    </w:pPr>
    <w:rPr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ind w:left="3400" w:firstLine="0"/>
      <w:jc w:val="both"/>
    </w:pPr>
    <w:rPr>
      <w:w w:val="100"/>
      <w:sz w:val="21"/>
      <w:szCs w:val="21"/>
      <w:shd w:val="clear"/>
    </w:rPr>
  </w:style>
  <w:style w:type="paragraph" w:styleId="21">
    <w:name w:val="Title"/>
    <w:qFormat/>
    <w:uiPriority w:val="6"/>
    <w:pPr>
      <w:jc w:val="center"/>
    </w:pPr>
    <w:rPr>
      <w:b/>
      <w:w w:val="100"/>
      <w:sz w:val="32"/>
      <w:szCs w:val="32"/>
      <w:shd w:val="clear"/>
    </w:rPr>
  </w:style>
  <w:style w:type="character" w:styleId="24">
    <w:name w:val="Strong"/>
    <w:qFormat/>
    <w:uiPriority w:val="20"/>
    <w:rPr>
      <w:b/>
      <w:w w:val="100"/>
      <w:sz w:val="21"/>
      <w:szCs w:val="21"/>
      <w:shd w:val="clear"/>
    </w:rPr>
  </w:style>
  <w:style w:type="character" w:styleId="25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6">
    <w:name w:val="No Spacing"/>
    <w:qFormat/>
    <w:uiPriority w:val="5"/>
    <w:pPr>
      <w:jc w:val="both"/>
    </w:pPr>
    <w:rPr>
      <w:w w:val="100"/>
      <w:sz w:val="21"/>
      <w:szCs w:val="21"/>
      <w:shd w:val="clear"/>
    </w:rPr>
  </w:style>
  <w:style w:type="character" w:customStyle="1" w:styleId="27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8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29">
    <w:name w:val="Quote"/>
    <w:qFormat/>
    <w:uiPriority w:val="21"/>
    <w:pPr>
      <w:ind w:left="864" w:right="864" w:firstLine="0"/>
      <w:jc w:val="center"/>
    </w:pPr>
    <w:rPr>
      <w:i/>
      <w:color w:val="404040"/>
      <w:w w:val="100"/>
      <w:sz w:val="21"/>
      <w:szCs w:val="21"/>
      <w:shd w:val="clear"/>
    </w:rPr>
  </w:style>
  <w:style w:type="paragraph" w:styleId="30">
    <w:name w:val="Intense Quote"/>
    <w:qFormat/>
    <w:uiPriority w:val="22"/>
    <w:pPr>
      <w:ind w:left="950" w:right="950" w:firstLine="0"/>
      <w:jc w:val="center"/>
    </w:pPr>
    <w:rPr>
      <w:i/>
      <w:color w:val="5B9BD5"/>
      <w:w w:val="100"/>
      <w:sz w:val="21"/>
      <w:szCs w:val="21"/>
      <w:shd w:val="clear"/>
    </w:rPr>
  </w:style>
  <w:style w:type="character" w:customStyle="1" w:styleId="31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2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3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4">
    <w:name w:val="List Paragraph"/>
    <w:qFormat/>
    <w:uiPriority w:val="26"/>
    <w:pPr>
      <w:ind w:left="850" w:firstLine="0"/>
      <w:jc w:val="both"/>
    </w:pPr>
    <w:rPr>
      <w:w w:val="100"/>
      <w:sz w:val="21"/>
      <w:szCs w:val="21"/>
      <w:shd w:val="clear"/>
    </w:rPr>
  </w:style>
  <w:style w:type="paragraph" w:customStyle="1" w:styleId="35">
    <w:name w:val="TOC Heading"/>
    <w:unhideWhenUsed/>
    <w:qFormat/>
    <w:uiPriority w:val="27"/>
    <w:pPr>
      <w:jc w:val="both"/>
    </w:pPr>
    <w:rPr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96</Words>
  <Characters>96</Characters>
  <Lines>0</Lines>
  <Paragraphs>0</Paragraphs>
  <TotalTime>0</TotalTime>
  <ScaleCrop>false</ScaleCrop>
  <LinksUpToDate>false</LinksUpToDate>
  <CharactersWithSpaces>100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2022-10-04T09:56:35Z</dcterms:created>
  <dc:creator>pc</dc:creator>
  <cp:lastModifiedBy>pc</cp:lastModifiedBy>
  <dcterms:modified xsi:type="dcterms:W3CDTF">2022-10-04T09:57:13Z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DE53E4E983AD4C658DF53FF6637FDDAA</vt:lpwstr>
  </property>
</Properties>
</file>