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Calibri" w:eastAsia="黑体" w:cs="Times New Roman"/>
          <w:color w:val="000000"/>
          <w:sz w:val="32"/>
          <w:szCs w:val="32"/>
        </w:rPr>
      </w:pPr>
      <w:r>
        <w:rPr>
          <w:rFonts w:hint="eastAsia" w:ascii="黑体" w:hAnsi="Calibri" w:eastAsia="黑体" w:cs="Times New Roman"/>
          <w:color w:val="000000"/>
          <w:sz w:val="32"/>
          <w:szCs w:val="32"/>
        </w:rPr>
        <w:t>附件7</w:t>
      </w:r>
    </w:p>
    <w:p>
      <w:pPr>
        <w:spacing w:line="510" w:lineRule="exact"/>
        <w:jc w:val="center"/>
        <w:rPr>
          <w:rFonts w:hint="eastAsia" w:ascii="方正小标宋简体" w:hAnsi="宋体" w:eastAsia="方正小标宋简体" w:cs="Times New Roman"/>
          <w:bCs/>
          <w:color w:val="000000"/>
          <w:sz w:val="44"/>
        </w:rPr>
      </w:pPr>
    </w:p>
    <w:p>
      <w:pPr>
        <w:spacing w:line="51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九江学院教育教学改革定向研究课题结题汇总表</w:t>
      </w:r>
    </w:p>
    <w:p>
      <w:pPr>
        <w:spacing w:line="510" w:lineRule="exact"/>
        <w:jc w:val="center"/>
        <w:rPr>
          <w:rFonts w:ascii="Calibri" w:hAnsi="Calibri" w:eastAsia="宋体" w:cs="Times New Roman"/>
          <w:color w:val="000000"/>
        </w:rPr>
      </w:pPr>
    </w:p>
    <w:p>
      <w:pPr>
        <w:jc w:val="left"/>
        <w:rPr>
          <w:rFonts w:ascii="Calibri" w:hAnsi="Calibri" w:eastAsia="仿宋_GB2312" w:cs="Times New Roman"/>
          <w:bCs/>
          <w:color w:val="000000"/>
          <w:sz w:val="28"/>
        </w:rPr>
      </w:pPr>
      <w:r>
        <w:rPr>
          <w:rFonts w:hint="eastAsia" w:ascii="Calibri" w:hAnsi="Calibri" w:eastAsia="仿宋_GB2312" w:cs="Times New Roman"/>
          <w:bCs/>
          <w:color w:val="000000"/>
          <w:sz w:val="28"/>
          <w:lang w:eastAsia="zh-CN"/>
        </w:rPr>
        <w:t>二级学院（</w:t>
      </w:r>
      <w:r>
        <w:rPr>
          <w:rFonts w:hint="eastAsia" w:ascii="Calibri" w:hAnsi="Calibri" w:eastAsia="仿宋_GB2312" w:cs="Times New Roman"/>
          <w:bCs/>
          <w:color w:val="000000"/>
          <w:sz w:val="28"/>
          <w:lang w:val="en-US" w:eastAsia="zh-CN"/>
        </w:rPr>
        <w:t>部门</w:t>
      </w:r>
      <w:bookmarkStart w:id="0" w:name="_GoBack"/>
      <w:bookmarkEnd w:id="0"/>
      <w:r>
        <w:rPr>
          <w:rFonts w:hint="eastAsia" w:ascii="Calibri" w:hAnsi="Calibri" w:eastAsia="仿宋_GB2312" w:cs="Times New Roman"/>
          <w:bCs/>
          <w:color w:val="000000"/>
          <w:sz w:val="28"/>
          <w:lang w:eastAsia="zh-CN"/>
        </w:rPr>
        <w:t>）</w:t>
      </w:r>
      <w:r>
        <w:rPr>
          <w:rFonts w:hint="eastAsia" w:ascii="Calibri" w:hAnsi="Calibri" w:eastAsia="仿宋_GB2312" w:cs="Times New Roman"/>
          <w:bCs/>
          <w:color w:val="000000"/>
          <w:sz w:val="28"/>
        </w:rPr>
        <w:t>：</w:t>
      </w:r>
      <w:r>
        <w:rPr>
          <w:rFonts w:hint="eastAsia" w:ascii="Calibri" w:hAnsi="Calibri" w:eastAsia="仿宋_GB2312" w:cs="Times New Roman"/>
          <w:bCs/>
          <w:color w:val="000000"/>
          <w:sz w:val="30"/>
        </w:rPr>
        <w:t xml:space="preserve">                                         </w:t>
      </w:r>
      <w:r>
        <w:rPr>
          <w:rFonts w:hint="eastAsia" w:ascii="Calibri" w:hAnsi="Calibri" w:eastAsia="仿宋_GB2312" w:cs="Times New Roman"/>
          <w:bCs/>
          <w:color w:val="000000"/>
          <w:sz w:val="28"/>
        </w:rPr>
        <w:t>年度</w:t>
      </w:r>
      <w:r>
        <w:rPr>
          <w:rFonts w:hint="eastAsia" w:ascii="Calibri" w:hAnsi="Calibri" w:eastAsia="仿宋_GB2312" w:cs="Times New Roman"/>
          <w:bCs/>
          <w:color w:val="000000"/>
          <w:sz w:val="30"/>
        </w:rPr>
        <w:t>：20</w:t>
      </w:r>
      <w:r>
        <w:rPr>
          <w:rFonts w:hint="eastAsia" w:ascii="Calibri" w:hAnsi="Calibri" w:eastAsia="仿宋_GB2312" w:cs="Times New Roman"/>
          <w:bCs/>
          <w:color w:val="000000"/>
          <w:sz w:val="28"/>
        </w:rPr>
        <w:t xml:space="preserve">  年</w:t>
      </w:r>
    </w:p>
    <w:tbl>
      <w:tblPr>
        <w:tblStyle w:val="13"/>
        <w:tblW w:w="15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924"/>
        <w:gridCol w:w="1649"/>
        <w:gridCol w:w="2347"/>
        <w:gridCol w:w="2145"/>
        <w:gridCol w:w="2790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课题立项编号</w:t>
            </w:r>
          </w:p>
        </w:tc>
        <w:tc>
          <w:tcPr>
            <w:tcW w:w="29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课    题   名   称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课题组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成员</w:t>
            </w:r>
          </w:p>
        </w:tc>
        <w:tc>
          <w:tcPr>
            <w:tcW w:w="23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bCs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lang w:val="en-US" w:eastAsia="zh-CN"/>
              </w:rPr>
              <w:t>课题方向</w:t>
            </w:r>
          </w:p>
        </w:tc>
        <w:tc>
          <w:tcPr>
            <w:tcW w:w="4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成果类别</w:t>
            </w:r>
          </w:p>
        </w:tc>
        <w:tc>
          <w:tcPr>
            <w:tcW w:w="220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color w:val="000000"/>
                <w:lang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lang w:eastAsia="zh-CN"/>
              </w:rPr>
              <w:t>学院初审意见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0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</w:p>
        </w:tc>
        <w:tc>
          <w:tcPr>
            <w:tcW w:w="29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</w:p>
        </w:tc>
        <w:tc>
          <w:tcPr>
            <w:tcW w:w="16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</w:p>
        </w:tc>
        <w:tc>
          <w:tcPr>
            <w:tcW w:w="23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名       称</w:t>
            </w:r>
          </w:p>
        </w:tc>
        <w:tc>
          <w:tcPr>
            <w:tcW w:w="279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采用部门/发表出版单位</w:t>
            </w:r>
          </w:p>
        </w:tc>
        <w:tc>
          <w:tcPr>
            <w:tcW w:w="220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通过，修改后通过，暂缓通过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92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203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92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203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92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203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92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203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92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203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92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  <w:tc>
          <w:tcPr>
            <w:tcW w:w="2203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</w:rPr>
            </w:pPr>
          </w:p>
        </w:tc>
      </w:tr>
    </w:tbl>
    <w:p>
      <w:pPr>
        <w:spacing w:beforeLines="50"/>
        <w:jc w:val="left"/>
        <w:rPr>
          <w:rFonts w:ascii="仿宋_GB2312" w:hAnsi="Calibri" w:eastAsia="仿宋_GB2312" w:cs="Times New Roman"/>
          <w:bCs/>
          <w:color w:val="000000"/>
        </w:rPr>
      </w:pPr>
      <w:r>
        <w:rPr>
          <w:rFonts w:hint="eastAsia" w:ascii="仿宋_GB2312" w:hAnsi="Calibri" w:eastAsia="仿宋_GB2312" w:cs="Times New Roman"/>
          <w:bCs/>
          <w:color w:val="000000"/>
        </w:rPr>
        <w:t>成果形式：指研究报告（</w:t>
      </w:r>
      <w:r>
        <w:rPr>
          <w:rFonts w:hint="eastAsia" w:ascii="仿宋_GB2312" w:hAnsi="Calibri" w:eastAsia="仿宋_GB2312" w:cs="Times New Roman"/>
          <w:b/>
          <w:bCs/>
          <w:color w:val="000000"/>
        </w:rPr>
        <w:t>必备</w:t>
      </w:r>
      <w:r>
        <w:rPr>
          <w:rFonts w:hint="eastAsia" w:ascii="仿宋_GB2312" w:hAnsi="Calibri" w:eastAsia="仿宋_GB2312" w:cs="Times New Roman"/>
          <w:bCs/>
          <w:color w:val="000000"/>
        </w:rPr>
        <w:t>）、调研报告、实验报告、教改方案、人才培养方案、课程标准、讲义、教材（含实训教材）、实验指导书、教学课件、教学软件、著作、论文等。</w:t>
      </w:r>
    </w:p>
    <w:p>
      <w:pPr>
        <w:spacing w:beforeLines="50"/>
        <w:ind w:firstLine="11025" w:firstLineChars="5250"/>
        <w:jc w:val="left"/>
        <w:rPr>
          <w:rFonts w:hint="eastAsia" w:ascii="仿宋_GB2312" w:hAnsi="仿宋" w:eastAsia="仿宋_GB2312" w:cs="仿宋"/>
          <w:color w:val="auto"/>
          <w:sz w:val="28"/>
          <w:szCs w:val="32"/>
          <w:u w:val="none"/>
          <w:lang w:val="en-US" w:eastAsia="zh-CN"/>
        </w:rPr>
      </w:pPr>
      <w:r>
        <w:rPr>
          <w:rFonts w:hint="eastAsia" w:ascii="仿宋_GB2312" w:hAnsi="Calibri" w:eastAsia="仿宋_GB2312" w:cs="Times New Roman"/>
          <w:bCs/>
          <w:color w:val="000000"/>
        </w:rPr>
        <w:t>专家签名：</w:t>
      </w:r>
    </w:p>
    <w:sectPr>
      <w:footerReference r:id="rId3" w:type="default"/>
      <w:footerReference r:id="rId4" w:type="even"/>
      <w:pgSz w:w="16838" w:h="11906" w:orient="landscape"/>
      <w:pgMar w:top="1587" w:right="1587" w:bottom="1587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A32720-F4EC-4E60-A2C8-32DC25713D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6A9581F-F869-4152-B9C9-CA30609B10D4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0BBEACA-3696-488B-A265-DCF6EDB9A4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68182DC-CCE0-4DB8-8962-177B124135F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642A302-C5BC-4D82-A671-6B58657FD2B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58500"/>
      <w:docPartObj>
        <w:docPartGallery w:val="autotext"/>
      </w:docPartObj>
    </w:sdtPr>
    <w:sdtContent>
      <w:p>
        <w:pPr>
          <w:pStyle w:val="9"/>
          <w:jc w:val="right"/>
        </w:pPr>
        <w:r>
          <w:rPr>
            <w:rFonts w:hint="eastAsia" w:asciiTheme="minorEastAsia" w:hAnsiTheme="minorEastAsia"/>
            <w:color w:val="FFFFFF" w:themeColor="background1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59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  <w:r>
          <w:rPr>
            <w:rFonts w:hint="eastAsia" w:asciiTheme="minorEastAsia" w:hAnsiTheme="minorEastAsia"/>
            <w:color w:val="FFFFFF" w:themeColor="background1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58501"/>
      <w:docPartObj>
        <w:docPartGallery w:val="autotext"/>
      </w:docPartObj>
    </w:sdtPr>
    <w:sdtContent>
      <w:p>
        <w:pPr>
          <w:pStyle w:val="9"/>
        </w:pPr>
        <w:r>
          <w:rPr>
            <w:rFonts w:hint="eastAsia" w:asciiTheme="minorEastAsia" w:hAnsiTheme="minorEastAsia"/>
            <w:color w:val="FFFFFF" w:themeColor="background1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60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  <w:r>
          <w:rPr>
            <w:rFonts w:hint="eastAsia" w:asciiTheme="minorEastAsia" w:hAnsiTheme="minorEastAsia"/>
            <w:color w:val="FFFFFF" w:themeColor="background1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YyODZjYTExMWZjZjU3NjZlZGM0ZGZlMDFiMjVhNmQifQ=="/>
    <w:docVar w:name="WM_UUID" w:val="113664cf-bf46-421d-96c5-7161486c9a60"/>
  </w:docVars>
  <w:rsids>
    <w:rsidRoot w:val="00171C61"/>
    <w:rsid w:val="000B2F69"/>
    <w:rsid w:val="0014225B"/>
    <w:rsid w:val="00171C61"/>
    <w:rsid w:val="001A4DCD"/>
    <w:rsid w:val="001D49E7"/>
    <w:rsid w:val="001E4834"/>
    <w:rsid w:val="00200F69"/>
    <w:rsid w:val="00266A17"/>
    <w:rsid w:val="0027189D"/>
    <w:rsid w:val="002D3F5C"/>
    <w:rsid w:val="00397E38"/>
    <w:rsid w:val="003D59B2"/>
    <w:rsid w:val="004101C2"/>
    <w:rsid w:val="004717D6"/>
    <w:rsid w:val="004B5EDE"/>
    <w:rsid w:val="005334E5"/>
    <w:rsid w:val="00687F14"/>
    <w:rsid w:val="00867F8F"/>
    <w:rsid w:val="00872796"/>
    <w:rsid w:val="00887C36"/>
    <w:rsid w:val="008B028F"/>
    <w:rsid w:val="00932AC5"/>
    <w:rsid w:val="009702F5"/>
    <w:rsid w:val="00975684"/>
    <w:rsid w:val="00986E7C"/>
    <w:rsid w:val="00A03DA8"/>
    <w:rsid w:val="00A06223"/>
    <w:rsid w:val="00A418B7"/>
    <w:rsid w:val="00B77B4F"/>
    <w:rsid w:val="00B912D0"/>
    <w:rsid w:val="00BA477F"/>
    <w:rsid w:val="00BB0331"/>
    <w:rsid w:val="00BF127C"/>
    <w:rsid w:val="00C110C3"/>
    <w:rsid w:val="00C11C19"/>
    <w:rsid w:val="00C47046"/>
    <w:rsid w:val="00C64294"/>
    <w:rsid w:val="00C66FA3"/>
    <w:rsid w:val="00C67027"/>
    <w:rsid w:val="00C803E8"/>
    <w:rsid w:val="00CA6FB8"/>
    <w:rsid w:val="00D74585"/>
    <w:rsid w:val="00D81120"/>
    <w:rsid w:val="00D9414B"/>
    <w:rsid w:val="00DC6ED7"/>
    <w:rsid w:val="00DE0AB1"/>
    <w:rsid w:val="00E2057A"/>
    <w:rsid w:val="00ED4441"/>
    <w:rsid w:val="00F2605E"/>
    <w:rsid w:val="00F90F81"/>
    <w:rsid w:val="00FB23B1"/>
    <w:rsid w:val="00FC4A69"/>
    <w:rsid w:val="013942B8"/>
    <w:rsid w:val="01F87DB5"/>
    <w:rsid w:val="029167E5"/>
    <w:rsid w:val="03276155"/>
    <w:rsid w:val="04BA34A2"/>
    <w:rsid w:val="05D207CF"/>
    <w:rsid w:val="07342B23"/>
    <w:rsid w:val="08066766"/>
    <w:rsid w:val="0AF067DF"/>
    <w:rsid w:val="0B3A5AB4"/>
    <w:rsid w:val="0C9A5435"/>
    <w:rsid w:val="0D531334"/>
    <w:rsid w:val="0F9A36A5"/>
    <w:rsid w:val="104774EA"/>
    <w:rsid w:val="11EC57E6"/>
    <w:rsid w:val="123745FC"/>
    <w:rsid w:val="12CA0623"/>
    <w:rsid w:val="134E5148"/>
    <w:rsid w:val="136C4A45"/>
    <w:rsid w:val="14177848"/>
    <w:rsid w:val="1513457B"/>
    <w:rsid w:val="155E6F79"/>
    <w:rsid w:val="166372F4"/>
    <w:rsid w:val="17017F86"/>
    <w:rsid w:val="174A3EE7"/>
    <w:rsid w:val="181A5617"/>
    <w:rsid w:val="194404B7"/>
    <w:rsid w:val="1AF91F35"/>
    <w:rsid w:val="1B6B4471"/>
    <w:rsid w:val="1C154984"/>
    <w:rsid w:val="1D9C7E3F"/>
    <w:rsid w:val="1E3B1F30"/>
    <w:rsid w:val="1F093E7B"/>
    <w:rsid w:val="20AA64EB"/>
    <w:rsid w:val="20FA7E27"/>
    <w:rsid w:val="22540AF1"/>
    <w:rsid w:val="23665E23"/>
    <w:rsid w:val="253861AC"/>
    <w:rsid w:val="25FA50CC"/>
    <w:rsid w:val="26F90B1B"/>
    <w:rsid w:val="29CC07CC"/>
    <w:rsid w:val="29E635B2"/>
    <w:rsid w:val="2A1A5A1E"/>
    <w:rsid w:val="2B900DB6"/>
    <w:rsid w:val="2D0D2DBD"/>
    <w:rsid w:val="2E203A49"/>
    <w:rsid w:val="2EC8567B"/>
    <w:rsid w:val="2F067AF2"/>
    <w:rsid w:val="2F0F0644"/>
    <w:rsid w:val="32C3497D"/>
    <w:rsid w:val="338F0517"/>
    <w:rsid w:val="36317AE8"/>
    <w:rsid w:val="363870C8"/>
    <w:rsid w:val="36B91E78"/>
    <w:rsid w:val="38B469F5"/>
    <w:rsid w:val="38C309B7"/>
    <w:rsid w:val="390F62E6"/>
    <w:rsid w:val="39EA5508"/>
    <w:rsid w:val="3C312B01"/>
    <w:rsid w:val="3D744703"/>
    <w:rsid w:val="3DDD7653"/>
    <w:rsid w:val="3E3D2DA2"/>
    <w:rsid w:val="40A57B10"/>
    <w:rsid w:val="42855D5F"/>
    <w:rsid w:val="431A0FFA"/>
    <w:rsid w:val="43592A13"/>
    <w:rsid w:val="4374370A"/>
    <w:rsid w:val="44E455DC"/>
    <w:rsid w:val="45294100"/>
    <w:rsid w:val="45C57808"/>
    <w:rsid w:val="47330CEC"/>
    <w:rsid w:val="48B00D40"/>
    <w:rsid w:val="49BE0BE3"/>
    <w:rsid w:val="4A0B5270"/>
    <w:rsid w:val="4B410375"/>
    <w:rsid w:val="4CE408E7"/>
    <w:rsid w:val="4DC86A7B"/>
    <w:rsid w:val="4E141480"/>
    <w:rsid w:val="4EEF487A"/>
    <w:rsid w:val="4F147B4F"/>
    <w:rsid w:val="50A70C7B"/>
    <w:rsid w:val="51107348"/>
    <w:rsid w:val="51B10848"/>
    <w:rsid w:val="527C56D7"/>
    <w:rsid w:val="52DD5B0E"/>
    <w:rsid w:val="54141444"/>
    <w:rsid w:val="577F4600"/>
    <w:rsid w:val="591837AA"/>
    <w:rsid w:val="5A641D8D"/>
    <w:rsid w:val="5C4A7CCC"/>
    <w:rsid w:val="5E236314"/>
    <w:rsid w:val="63DA61F5"/>
    <w:rsid w:val="640D3093"/>
    <w:rsid w:val="649E1F82"/>
    <w:rsid w:val="6552263B"/>
    <w:rsid w:val="65A134E8"/>
    <w:rsid w:val="661734D0"/>
    <w:rsid w:val="663F4824"/>
    <w:rsid w:val="6652493B"/>
    <w:rsid w:val="666440DF"/>
    <w:rsid w:val="67226FC5"/>
    <w:rsid w:val="67B745B3"/>
    <w:rsid w:val="6A841BD5"/>
    <w:rsid w:val="6B055E18"/>
    <w:rsid w:val="6C083CC7"/>
    <w:rsid w:val="6E853189"/>
    <w:rsid w:val="6F3E05E1"/>
    <w:rsid w:val="700F5225"/>
    <w:rsid w:val="70515AB5"/>
    <w:rsid w:val="75846F2D"/>
    <w:rsid w:val="75B140B6"/>
    <w:rsid w:val="78112CFA"/>
    <w:rsid w:val="783A50C8"/>
    <w:rsid w:val="78702F84"/>
    <w:rsid w:val="78BF2F9D"/>
    <w:rsid w:val="7B722224"/>
    <w:rsid w:val="7CD0499E"/>
    <w:rsid w:val="7D0D1C4E"/>
    <w:rsid w:val="7E8F2BCB"/>
    <w:rsid w:val="7ED05708"/>
    <w:rsid w:val="7EE2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3">
    <w:name w:val="Salutation"/>
    <w:basedOn w:val="1"/>
    <w:next w:val="1"/>
    <w:link w:val="23"/>
    <w:autoRedefine/>
    <w:qFormat/>
    <w:uiPriority w:val="0"/>
    <w:rPr>
      <w:rFonts w:ascii="黑体" w:hAnsi="Times New Roman" w:eastAsia="黑体" w:cs="Times New Roman"/>
    </w:rPr>
  </w:style>
  <w:style w:type="paragraph" w:styleId="4">
    <w:name w:val="Body Text"/>
    <w:basedOn w:val="1"/>
    <w:link w:val="24"/>
    <w:autoRedefine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Body Text Indent"/>
    <w:basedOn w:val="1"/>
    <w:next w:val="1"/>
    <w:link w:val="25"/>
    <w:autoRedefine/>
    <w:qFormat/>
    <w:uiPriority w:val="0"/>
    <w:pPr>
      <w:widowControl/>
      <w:ind w:firstLine="420"/>
    </w:pPr>
    <w:rPr>
      <w:rFonts w:ascii="Times New Roman" w:hAnsi="Times New Roman" w:eastAsia="宋体" w:cs="Times New Roman"/>
      <w:color w:val="000000"/>
      <w:szCs w:val="20"/>
    </w:rPr>
  </w:style>
  <w:style w:type="paragraph" w:styleId="6">
    <w:name w:val="Date"/>
    <w:basedOn w:val="1"/>
    <w:next w:val="1"/>
    <w:link w:val="26"/>
    <w:autoRedefine/>
    <w:qFormat/>
    <w:uiPriority w:val="0"/>
    <w:pPr>
      <w:ind w:left="100" w:leftChars="2500"/>
    </w:pPr>
    <w:rPr>
      <w:rFonts w:ascii="Calibri" w:hAnsi="Calibri" w:eastAsia="宋体" w:cs="Times New Roman"/>
    </w:rPr>
  </w:style>
  <w:style w:type="paragraph" w:styleId="7">
    <w:name w:val="Body Text Indent 2"/>
    <w:basedOn w:val="1"/>
    <w:link w:val="27"/>
    <w:autoRedefine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8">
    <w:name w:val="Balloon Text"/>
    <w:basedOn w:val="1"/>
    <w:link w:val="21"/>
    <w:autoRedefine/>
    <w:qFormat/>
    <w:uiPriority w:val="0"/>
    <w:rPr>
      <w:sz w:val="18"/>
      <w:szCs w:val="18"/>
    </w:rPr>
  </w:style>
  <w:style w:type="paragraph" w:styleId="9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Title"/>
    <w:basedOn w:val="1"/>
    <w:next w:val="1"/>
    <w:link w:val="28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15">
    <w:name w:val="Strong"/>
    <w:autoRedefine/>
    <w:qFormat/>
    <w:uiPriority w:val="0"/>
    <w:rPr>
      <w:b/>
    </w:rPr>
  </w:style>
  <w:style w:type="character" w:styleId="16">
    <w:name w:val="page number"/>
    <w:autoRedefine/>
    <w:qFormat/>
    <w:uiPriority w:val="0"/>
  </w:style>
  <w:style w:type="character" w:styleId="17">
    <w:name w:val="Emphasis"/>
    <w:autoRedefine/>
    <w:qFormat/>
    <w:uiPriority w:val="20"/>
    <w:rPr>
      <w:i/>
      <w:iCs/>
    </w:rPr>
  </w:style>
  <w:style w:type="character" w:styleId="18">
    <w:name w:val="Hyperlink"/>
    <w:basedOn w:val="14"/>
    <w:autoRedefine/>
    <w:unhideWhenUsed/>
    <w:qFormat/>
    <w:uiPriority w:val="0"/>
    <w:rPr>
      <w:color w:val="0563C1" w:themeColor="hyperlink"/>
      <w:u w:val="single"/>
    </w:rPr>
  </w:style>
  <w:style w:type="character" w:customStyle="1" w:styleId="19">
    <w:name w:val="页眉 Char"/>
    <w:basedOn w:val="14"/>
    <w:link w:val="10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14"/>
    <w:link w:val="9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14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文字 Char"/>
    <w:basedOn w:val="14"/>
    <w:link w:val="2"/>
    <w:autoRedefine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3">
    <w:name w:val="称呼 Char"/>
    <w:basedOn w:val="14"/>
    <w:link w:val="3"/>
    <w:autoRedefine/>
    <w:qFormat/>
    <w:uiPriority w:val="0"/>
    <w:rPr>
      <w:rFonts w:ascii="黑体" w:eastAsia="黑体"/>
      <w:kern w:val="2"/>
      <w:sz w:val="21"/>
      <w:szCs w:val="24"/>
    </w:rPr>
  </w:style>
  <w:style w:type="character" w:customStyle="1" w:styleId="24">
    <w:name w:val="正文文本 Char"/>
    <w:basedOn w:val="14"/>
    <w:link w:val="4"/>
    <w:autoRedefine/>
    <w:qFormat/>
    <w:uiPriority w:val="0"/>
    <w:rPr>
      <w:kern w:val="2"/>
      <w:sz w:val="21"/>
      <w:szCs w:val="24"/>
    </w:rPr>
  </w:style>
  <w:style w:type="character" w:customStyle="1" w:styleId="25">
    <w:name w:val="正文文本缩进 Char"/>
    <w:basedOn w:val="14"/>
    <w:link w:val="5"/>
    <w:autoRedefine/>
    <w:qFormat/>
    <w:uiPriority w:val="0"/>
    <w:rPr>
      <w:color w:val="000000"/>
      <w:kern w:val="2"/>
      <w:sz w:val="21"/>
    </w:rPr>
  </w:style>
  <w:style w:type="character" w:customStyle="1" w:styleId="26">
    <w:name w:val="日期 Char"/>
    <w:basedOn w:val="14"/>
    <w:link w:val="6"/>
    <w:autoRedefine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7">
    <w:name w:val="正文文本缩进 2 Char"/>
    <w:basedOn w:val="14"/>
    <w:link w:val="7"/>
    <w:autoRedefine/>
    <w:qFormat/>
    <w:uiPriority w:val="0"/>
    <w:rPr>
      <w:kern w:val="2"/>
      <w:sz w:val="21"/>
      <w:szCs w:val="24"/>
    </w:rPr>
  </w:style>
  <w:style w:type="character" w:customStyle="1" w:styleId="28">
    <w:name w:val="标题 Char"/>
    <w:basedOn w:val="14"/>
    <w:link w:val="12"/>
    <w:autoRedefine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29">
    <w:name w:val="Revision"/>
    <w:autoRedefine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12738</Words>
  <Characters>14366</Characters>
  <Lines>44</Lines>
  <Paragraphs>35</Paragraphs>
  <TotalTime>3</TotalTime>
  <ScaleCrop>false</ScaleCrop>
  <LinksUpToDate>false</LinksUpToDate>
  <CharactersWithSpaces>16140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2023-10-17T06:42:00Z</dcterms:created>
  <dc:creator>Administrator</dc:creator>
  <cp:lastModifiedBy>sunny</cp:lastModifiedBy>
  <cp:lastPrinted>2023-10-17T07:58:00Z</cp:lastPrinted>
  <dcterms:modified xsi:type="dcterms:W3CDTF">2024-04-08T07:18:31Z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99F5E0976E5744A5B72FCA7888A08890_12</vt:lpwstr>
  </property>
</Properties>
</file>